
<file path=[Content_Types].xml><?xml version="1.0" encoding="utf-8"?>
<Types xmlns="http://schemas.openxmlformats.org/package/2006/content-types">
  <Override PartName="/_rels/.rels" ContentType="application/vnd.openxmlformats-package.relationship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_rels/document.xml.rels" ContentType="application/vnd.openxmlformats-package.relationships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document.xml" ContentType="application/vnd.openxmlformats-officedocument.wordprocessingml.document.main+xml"/>
  <Override PartName="/word/styles.xml" ContentType="application/vnd.openxmlformats-officedocument.wordprocessingml.style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jc w:val="center"/>
        <w:rPr>
          <w:b/>
          <w:b/>
          <w:bCs/>
        </w:rPr>
      </w:pPr>
      <w:r>
        <w:rPr>
          <w:b/>
          <w:bCs/>
        </w:rPr>
      </w:r>
    </w:p>
    <w:p>
      <w:pPr>
        <w:pStyle w:val="Normal"/>
        <w:jc w:val="center"/>
        <w:rPr>
          <w:b/>
          <w:b/>
          <w:bCs/>
        </w:rPr>
      </w:pPr>
      <w:r>
        <w:rPr>
          <w:b/>
          <w:bCs/>
        </w:rPr>
      </w:r>
    </w:p>
    <w:p>
      <w:pPr>
        <w:pStyle w:val="Normal"/>
        <w:jc w:val="center"/>
        <w:rPr>
          <w:b/>
          <w:b/>
          <w:bCs/>
        </w:rPr>
      </w:pPr>
      <w:r>
        <w:rPr>
          <w:b/>
          <w:bCs/>
        </w:rPr>
        <w:t>SOLICITUD DE APERTURA DE CUENTA DE PAGO BÁSICA</w:t>
      </w:r>
    </w:p>
    <w:p>
      <w:pPr>
        <w:pStyle w:val="Normal"/>
        <w:jc w:val="center"/>
        <w:rPr>
          <w:b/>
          <w:b/>
          <w:bCs/>
        </w:rPr>
      </w:pPr>
      <w:r>
        <w:rPr>
          <w:b/>
          <w:bCs/>
        </w:rPr>
      </w:r>
    </w:p>
    <w:p>
      <w:pPr>
        <w:pStyle w:val="Normal"/>
        <w:rPr/>
      </w:pPr>
      <w:r>
        <w:rPr/>
      </w:r>
    </w:p>
    <w:p>
      <w:pPr>
        <w:pStyle w:val="Normal"/>
        <w:jc w:val="both"/>
        <w:rPr/>
      </w:pPr>
      <w:r>
        <w:rPr/>
        <w:t>D./</w:t>
      </w:r>
      <w:r>
        <w:rPr/>
        <w:t>Dª___________________________</w:t>
      </w:r>
      <w:r>
        <w:rPr/>
        <w:t xml:space="preserve"> con NIE/</w:t>
      </w:r>
      <w:r>
        <w:rPr/>
        <w:t>Pasaporte______</w:t>
      </w:r>
      <w:r>
        <w:rPr/>
        <w:t xml:space="preserve">_____________, con domicilio en ______________________________________________, , sita en la ciudad de Salamanca; como mejor proceda en Derecho </w:t>
      </w:r>
      <w:r>
        <w:rPr>
          <w:b/>
          <w:bCs/>
        </w:rPr>
        <w:t>EXPONE</w:t>
      </w:r>
      <w:r>
        <w:rPr/>
        <w:t>:</w:t>
      </w:r>
    </w:p>
    <w:p>
      <w:pPr>
        <w:pStyle w:val="Normal"/>
        <w:jc w:val="both"/>
        <w:rPr/>
      </w:pPr>
      <w:r>
        <w:rPr/>
      </w:r>
    </w:p>
    <w:p>
      <w:pPr>
        <w:pStyle w:val="Normal"/>
        <w:jc w:val="both"/>
        <w:rPr/>
      </w:pPr>
      <w:r>
        <w:rPr>
          <w:b/>
          <w:bCs/>
        </w:rPr>
        <w:t>PRIMERO</w:t>
      </w:r>
      <w:r>
        <w:rPr/>
        <w:t>.- Que es solicitante de protección internacional. Se adjunta documento identificativo de mi condición de solicitante de protección internacional.</w:t>
      </w:r>
    </w:p>
    <w:p>
      <w:pPr>
        <w:pStyle w:val="Normal"/>
        <w:jc w:val="both"/>
        <w:rPr/>
      </w:pPr>
      <w:r>
        <w:rPr/>
      </w:r>
    </w:p>
    <w:p>
      <w:pPr>
        <w:pStyle w:val="Normal"/>
        <w:jc w:val="both"/>
        <w:rPr/>
      </w:pPr>
      <w:r>
        <w:rPr>
          <w:b/>
          <w:bCs/>
        </w:rPr>
        <w:t>SEGUNDO.</w:t>
      </w:r>
      <w:r>
        <w:rPr>
          <w:b/>
          <w:bCs/>
        </w:rPr>
        <w:t>-</w:t>
      </w:r>
      <w:r>
        <w:rPr/>
        <w:t xml:space="preserve"> Que el Real Decreto-Ley 19/2017, de 24 de noviembre, de cuentas de pago básicas, traslado de cuentas de pago y comparabilidad de comisiones, establece que “Las entidades de crédito que ofrezcan cuentas de pago estarán obligadas a ofrecer cuentas de pago básicas a aquellos potenciales clientes (…) que sean solicitantes de asilo”.</w:t>
      </w:r>
    </w:p>
    <w:p>
      <w:pPr>
        <w:pStyle w:val="Normal"/>
        <w:jc w:val="both"/>
        <w:rPr/>
      </w:pPr>
      <w:r>
        <w:rPr/>
      </w:r>
    </w:p>
    <w:p>
      <w:pPr>
        <w:pStyle w:val="Normal"/>
        <w:jc w:val="both"/>
        <w:rPr/>
      </w:pPr>
      <w:r>
        <w:rPr/>
        <w:t>Por lo expuesto,</w:t>
      </w:r>
    </w:p>
    <w:p>
      <w:pPr>
        <w:pStyle w:val="Normal"/>
        <w:jc w:val="both"/>
        <w:rPr/>
      </w:pPr>
      <w:r>
        <w:rPr/>
      </w:r>
    </w:p>
    <w:p>
      <w:pPr>
        <w:pStyle w:val="Normal"/>
        <w:jc w:val="both"/>
        <w:rPr/>
      </w:pPr>
      <w:r>
        <w:rPr>
          <w:b/>
          <w:bCs/>
        </w:rPr>
        <w:t>SOLICITO</w:t>
      </w:r>
      <w:r>
        <w:rPr/>
        <w:t xml:space="preserve"> la apertura de una cuenta de pago básica.</w:t>
      </w:r>
    </w:p>
    <w:p>
      <w:pPr>
        <w:pStyle w:val="Normal"/>
        <w:jc w:val="both"/>
        <w:rPr/>
      </w:pPr>
      <w:r>
        <w:rPr/>
      </w:r>
    </w:p>
    <w:p>
      <w:pPr>
        <w:pStyle w:val="Normal"/>
        <w:rPr/>
      </w:pPr>
      <w:r>
        <w:rPr/>
        <w:t>En Salamanca a xx xxxxxxxxxxx de 2020.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>
          <w:b/>
          <w:b/>
          <w:bCs/>
        </w:rPr>
      </w:pPr>
      <w:r>
        <w:rPr>
          <w:b/>
          <w:bCs/>
        </w:rPr>
        <w:t>SOLICITUD DE APLICACIÓN DEL RÉGIMEN GRATUITO PARA PERSONAS VULNERABLES</w:t>
      </w:r>
    </w:p>
    <w:p>
      <w:pPr>
        <w:pStyle w:val="Normal"/>
        <w:rPr/>
      </w:pPr>
      <w:r>
        <w:rPr/>
      </w:r>
    </w:p>
    <w:p>
      <w:pPr>
        <w:pStyle w:val="Normal"/>
        <w:jc w:val="both"/>
        <w:rPr/>
      </w:pPr>
      <w:r>
        <w:rPr/>
        <w:t xml:space="preserve">Dª. _________________ con NIE ________________, con domicilio en ___________________________________, titular de una cuenta bancaria en la entidad financiera __________________-, oficina con dirección ______________________________, sita en la ciudad de ___________________________; como mejor proceda en Derecho </w:t>
      </w:r>
      <w:r>
        <w:rPr>
          <w:b/>
          <w:bCs/>
        </w:rPr>
        <w:t>EXPONEN</w:t>
      </w:r>
      <w:r>
        <w:rPr/>
        <w:t>:</w:t>
      </w:r>
    </w:p>
    <w:p>
      <w:pPr>
        <w:pStyle w:val="Normal"/>
        <w:jc w:val="both"/>
        <w:rPr/>
      </w:pPr>
      <w:r>
        <w:rPr/>
      </w:r>
    </w:p>
    <w:p>
      <w:pPr>
        <w:pStyle w:val="Normal"/>
        <w:jc w:val="both"/>
        <w:rPr/>
      </w:pPr>
      <w:r>
        <w:rPr>
          <w:b/>
          <w:bCs/>
        </w:rPr>
        <w:t>PRIMERO.</w:t>
      </w:r>
      <w:r>
        <w:rPr/>
        <w:t>- Que es solicitante de protección internacional y convive con FAMILIARES en la dirección arriba referenciada. Se adjuntan documentos acreditativos de la relación familiar y documentos identificativos, emitidos por el Ministerio del Interior.</w:t>
      </w:r>
    </w:p>
    <w:p>
      <w:pPr>
        <w:pStyle w:val="Normal"/>
        <w:jc w:val="both"/>
        <w:rPr/>
      </w:pPr>
      <w:r>
        <w:rPr/>
      </w:r>
    </w:p>
    <w:p>
      <w:pPr>
        <w:pStyle w:val="Normal"/>
        <w:jc w:val="both"/>
        <w:rPr/>
      </w:pPr>
      <w:r>
        <w:rPr>
          <w:b/>
          <w:bCs/>
        </w:rPr>
        <w:t>SEGUNDO.-</w:t>
      </w:r>
      <w:r>
        <w:rPr/>
        <w:t xml:space="preserve"> Que mis ingresos económicos son _______________________. </w:t>
      </w:r>
      <w:r>
        <w:rPr/>
        <w:t>Adjunto c</w:t>
      </w:r>
      <w:r>
        <w:rPr/>
        <w:t xml:space="preserve">ertificados de ingresos, </w:t>
      </w:r>
      <w:r>
        <w:rPr/>
        <w:t>declaración entidad social</w:t>
      </w:r>
      <w:r>
        <w:rPr/>
        <w:t xml:space="preserve">, informe trabajador-a social, </w:t>
      </w:r>
      <w:r>
        <w:rPr/>
        <w:t>etc.</w:t>
      </w:r>
    </w:p>
    <w:p>
      <w:pPr>
        <w:pStyle w:val="Normal"/>
        <w:jc w:val="both"/>
        <w:rPr/>
      </w:pPr>
      <w:r>
        <w:rPr/>
      </w:r>
    </w:p>
    <w:p>
      <w:pPr>
        <w:pStyle w:val="Normal"/>
        <w:jc w:val="both"/>
        <w:rPr/>
      </w:pPr>
      <w:r>
        <w:rPr>
          <w:b/>
          <w:bCs/>
        </w:rPr>
        <w:t>TERCERO.-</w:t>
      </w:r>
      <w:r>
        <w:rPr/>
        <w:t xml:space="preserve"> Que el Real Decreto 164/2019, de 22 de marzo, establece la obligatoriedad de ofrecer un régimen gratuito de cuentas de pago básicas, estableciendo un umbral de aplicación ligado al IPREM, que para el caso de unidades familiares menores de 4 personas, y para el año 2019, se correspondería con 1.344,6€ mensuales, muy superior a los ingresos globales que percibe mi unidad familiar. (para familias de menos de 4 personas)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  <w:t>Por lo expuesto,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>
          <w:b/>
          <w:bCs/>
        </w:rPr>
        <w:t>SOLICITO</w:t>
      </w:r>
      <w:r>
        <w:rPr/>
        <w:t xml:space="preserve"> la aplicación del beneficio de gratuidad.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  <w:t>En xxxxxxxxxxx a xxxx xxxxxxxxxxxxxx de xxxxxxxxxx.</w:t>
      </w:r>
    </w:p>
    <w:p>
      <w:pPr>
        <w:pStyle w:val="Normal"/>
        <w:rPr/>
      </w:pPr>
      <w:r>
        <w:rPr/>
        <w:t>Dª XXXXXXXXXXXXXX</w:t>
      </w:r>
    </w:p>
    <w:sectPr>
      <w:type w:val="nextPage"/>
      <w:pgSz w:w="11906" w:h="16838"/>
      <w:pgMar w:left="1786" w:right="1891" w:header="0" w:top="1134" w:footer="0" w:bottom="1134" w:gutter="0"/>
      <w:pgNumType w:fmt="decimal"/>
      <w:formProt w:val="false"/>
      <w:textDirection w:val="lrTb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Liberation Sans">
    <w:altName w:val="Arial"/>
    <w:charset w:val="01"/>
    <w:family w:val="swiss"/>
    <w:pitch w:val="variable"/>
  </w:font>
</w:fonts>
</file>

<file path=word/settings.xml><?xml version="1.0" encoding="utf-8"?>
<w:settings xmlns:w="http://schemas.openxmlformats.org/wordprocessingml/2006/main">
  <w:zoom w:percent="140"/>
  <w:defaultTabStop w:val="709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Liberation Serif" w:hAnsi="Liberation Serif" w:eastAsia="Noto Sans CJK SC" w:cs="Lohit Devanagari"/>
        <w:kern w:val="2"/>
        <w:sz w:val="24"/>
        <w:szCs w:val="24"/>
        <w:lang w:val="es-ES" w:eastAsia="zh-CN" w:bidi="hi-IN"/>
      </w:rPr>
    </w:rPrDefault>
    <w:pPrDefault>
      <w:pPr>
        <w:widowControl/>
      </w:pPr>
    </w:pPrDefault>
  </w:docDefaults>
  <w:style w:type="paragraph" w:styleId="Normal">
    <w:name w:val="Normal"/>
    <w:qFormat/>
    <w:pPr>
      <w:widowControl/>
    </w:pPr>
    <w:rPr>
      <w:rFonts w:ascii="Liberation Serif" w:hAnsi="Liberation Serif" w:eastAsia="Noto Sans CJK SC" w:cs="Lohit Devanagari"/>
      <w:color w:val="auto"/>
      <w:kern w:val="2"/>
      <w:sz w:val="24"/>
      <w:szCs w:val="24"/>
      <w:lang w:val="es-ES" w:eastAsia="zh-CN" w:bidi="hi-IN"/>
    </w:rPr>
  </w:style>
  <w:style w:type="paragraph" w:styleId="Ttulo">
    <w:name w:val="Título"/>
    <w:basedOn w:val="Normal"/>
    <w:next w:val="Cuerpodetexto"/>
    <w:qFormat/>
    <w:pPr>
      <w:keepNext w:val="true"/>
      <w:spacing w:before="240" w:after="120"/>
    </w:pPr>
    <w:rPr>
      <w:rFonts w:ascii="Liberation Sans" w:hAnsi="Liberation Sans" w:eastAsia="Noto Sans CJK SC" w:cs="Lohit Devanagari"/>
      <w:sz w:val="28"/>
      <w:szCs w:val="28"/>
    </w:rPr>
  </w:style>
  <w:style w:type="paragraph" w:styleId="Cuerpodetexto">
    <w:name w:val="Body Text"/>
    <w:basedOn w:val="Normal"/>
    <w:pPr>
      <w:spacing w:lineRule="auto" w:line="276" w:before="0" w:after="140"/>
    </w:pPr>
    <w:rPr/>
  </w:style>
  <w:style w:type="paragraph" w:styleId="Lista">
    <w:name w:val="List"/>
    <w:basedOn w:val="Cuerpodetexto"/>
    <w:pPr/>
    <w:rPr>
      <w:rFonts w:cs="Lohit Devanagari"/>
    </w:rPr>
  </w:style>
  <w:style w:type="paragraph" w:styleId="Leyenda">
    <w:name w:val="Caption"/>
    <w:basedOn w:val="Normal"/>
    <w:qFormat/>
    <w:pPr>
      <w:suppressLineNumbers/>
      <w:spacing w:before="120" w:after="120"/>
    </w:pPr>
    <w:rPr>
      <w:rFonts w:cs="Lohit Devanagari"/>
      <w:i/>
      <w:iCs/>
      <w:sz w:val="24"/>
      <w:szCs w:val="24"/>
    </w:rPr>
  </w:style>
  <w:style w:type="paragraph" w:styleId="Ndice">
    <w:name w:val="Índice"/>
    <w:basedOn w:val="Normal"/>
    <w:qFormat/>
    <w:pPr>
      <w:suppressLineNumbers/>
    </w:pPr>
    <w:rPr>
      <w:rFonts w:cs="Lohit Devanagari"/>
    </w:r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settings" Target="settings.xml"/>
</Relationships>
</file>

<file path=docProps/app.xml><?xml version="1.0" encoding="utf-8"?>
<Properties xmlns="http://schemas.openxmlformats.org/officeDocument/2006/extended-properties" xmlns:vt="http://schemas.openxmlformats.org/officeDocument/2006/docPropsVTypes">
  <Template/>
  <TotalTime>4</TotalTime>
  <Application>LibreOffice/6.0.7.3$Linux_X86_64 LibreOffice_project/00m0$Build-3</Application>
  <Pages>2</Pages>
  <Words>303</Words>
  <Characters>1930</Characters>
  <CharactersWithSpaces>2217</CharactersWithSpaces>
  <Paragraphs>16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2020-03-01T16:36:15Z</dcterms:created>
  <dc:creator/>
  <dc:description/>
  <dc:language>es-ES</dc:language>
  <cp:lastModifiedBy/>
  <dcterms:modified xsi:type="dcterms:W3CDTF">2020-03-01T16:40:41Z</dcterms:modified>
  <cp:revision>3</cp:revision>
  <dc:subject/>
  <dc:title/>
</cp:coreProperties>
</file>